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附件1：</w:t>
      </w:r>
    </w:p>
    <w:p>
      <w:pPr>
        <w:spacing w:line="360" w:lineRule="auto"/>
        <w:ind w:firstLine="643" w:firstLineChars="200"/>
        <w:rPr>
          <w:rFonts w:hint="eastAsia" w:ascii="仿宋_GB2312" w:hAnsi="仿宋" w:eastAsia="仿宋_GB2312" w:cs="黑体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_GB2312" w:hAnsi="仿宋" w:eastAsia="仿宋_GB2312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黑体"/>
          <w:b/>
          <w:color w:val="000000"/>
          <w:sz w:val="32"/>
          <w:szCs w:val="32"/>
        </w:rPr>
        <w:t>参评论文登记汇总表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上报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:</w:t>
      </w:r>
      <w:r>
        <w:rPr>
          <w:rFonts w:hint="eastAsia" w:ascii="仿宋_GB2312" w:hAnsi="仿宋" w:eastAsia="仿宋_GB2312" w:cs="宋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 xml:space="preserve"> </w:t>
      </w:r>
    </w:p>
    <w:tbl>
      <w:tblPr>
        <w:tblStyle w:val="3"/>
        <w:tblW w:w="13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195"/>
        <w:gridCol w:w="3368"/>
        <w:gridCol w:w="592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 者 姓 名</w:t>
            </w:r>
          </w:p>
        </w:tc>
        <w:tc>
          <w:tcPr>
            <w:tcW w:w="33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所 在 单 位</w:t>
            </w:r>
          </w:p>
        </w:tc>
        <w:tc>
          <w:tcPr>
            <w:tcW w:w="592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论  文  标  题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4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9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368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25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u w:val="single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  <w:sectPr>
          <w:pgSz w:w="16838" w:h="11906" w:orient="landscape"/>
          <w:pgMar w:top="2098" w:right="1474" w:bottom="1985" w:left="1588" w:header="851" w:footer="992" w:gutter="0"/>
          <w:cols w:space="720" w:num="1"/>
          <w:docGrid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398E"/>
    <w:rsid w:val="3F77398E"/>
    <w:rsid w:val="6BB235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xhwl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2018-06-27T09:28:00Z</dcterms:created>
  <dc:creator>情到深处人孤独</dc:creator>
  <cp:lastModifiedBy>Administrator</cp:lastModifiedBy>
  <dcterms:modified xsi:type="dcterms:W3CDTF">2020-12-11T03:05:59Z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